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23BC" w:rsidRDefault="000823BC" w:rsidP="000823BC">
      <w:r>
        <w:t>Centralized VCS -&gt; SVN, TFS (Azure dev oops -distributed (Microsoft)) - we cannot have all version on the local machine</w:t>
      </w:r>
    </w:p>
    <w:p w:rsidR="000823BC" w:rsidRDefault="000823BC" w:rsidP="000823BC">
      <w:r>
        <w:t xml:space="preserve">Distributed VCS -&gt; </w:t>
      </w:r>
      <w:proofErr w:type="spellStart"/>
      <w:r>
        <w:t>Git</w:t>
      </w:r>
      <w:proofErr w:type="spellEnd"/>
      <w:r>
        <w:t xml:space="preserve"> (LOCAL AND CE-NTRAL BOTH HAVE ALL VERSIONS OF THE DATA)</w:t>
      </w:r>
    </w:p>
    <w:p w:rsidR="000823BC" w:rsidRDefault="000823BC" w:rsidP="000823BC">
      <w:r>
        <w:t>1. Tracks history</w:t>
      </w:r>
    </w:p>
    <w:p w:rsidR="000823BC" w:rsidRDefault="000823BC" w:rsidP="000823BC">
      <w:r>
        <w:t>2. Free and Open source</w:t>
      </w:r>
    </w:p>
    <w:p w:rsidR="000823BC" w:rsidRDefault="000823BC" w:rsidP="000823BC">
      <w:r>
        <w:t xml:space="preserve">3. We can have branches </w:t>
      </w:r>
    </w:p>
    <w:p w:rsidR="000823BC" w:rsidRDefault="000823BC" w:rsidP="000823BC">
      <w:r>
        <w:t>4. Nonlinear development</w:t>
      </w:r>
    </w:p>
    <w:p w:rsidR="000823BC" w:rsidRDefault="000823BC" w:rsidP="000823BC">
      <w:r>
        <w:t xml:space="preserve">5. Backup </w:t>
      </w:r>
    </w:p>
    <w:p w:rsidR="000823BC" w:rsidRDefault="000823BC" w:rsidP="000823BC">
      <w:r>
        <w:t>6. Branching is easier</w:t>
      </w:r>
    </w:p>
    <w:p w:rsidR="000823BC" w:rsidRDefault="000823BC" w:rsidP="000823BC">
      <w:r>
        <w:t>7. Supports collaboration</w:t>
      </w:r>
    </w:p>
    <w:p w:rsidR="000823BC" w:rsidRDefault="000823BC" w:rsidP="000823BC">
      <w:r>
        <w:t>Features of GitHub</w:t>
      </w:r>
    </w:p>
    <w:p w:rsidR="000823BC" w:rsidRDefault="000823BC" w:rsidP="000823BC">
      <w:pPr>
        <w:pStyle w:val="ListParagraph"/>
        <w:numPr>
          <w:ilvl w:val="0"/>
          <w:numId w:val="4"/>
        </w:numPr>
        <w:spacing w:line="254" w:lineRule="auto"/>
      </w:pPr>
      <w:r>
        <w:t>Easy Project Management</w:t>
      </w:r>
    </w:p>
    <w:p w:rsidR="000823BC" w:rsidRDefault="000823BC" w:rsidP="000823BC">
      <w:pPr>
        <w:pStyle w:val="ListParagraph"/>
        <w:numPr>
          <w:ilvl w:val="0"/>
          <w:numId w:val="4"/>
        </w:numPr>
        <w:spacing w:line="254" w:lineRule="auto"/>
      </w:pPr>
      <w:r>
        <w:t>Increased safety with packages</w:t>
      </w:r>
    </w:p>
    <w:p w:rsidR="000823BC" w:rsidRDefault="000823BC" w:rsidP="000823BC">
      <w:pPr>
        <w:pStyle w:val="ListParagraph"/>
        <w:numPr>
          <w:ilvl w:val="0"/>
          <w:numId w:val="4"/>
        </w:numPr>
        <w:spacing w:line="254" w:lineRule="auto"/>
      </w:pPr>
      <w:r>
        <w:t>Effective Team Management</w:t>
      </w:r>
    </w:p>
    <w:p w:rsidR="000823BC" w:rsidRDefault="000823BC" w:rsidP="000823BC">
      <w:pPr>
        <w:pStyle w:val="ListParagraph"/>
        <w:numPr>
          <w:ilvl w:val="0"/>
          <w:numId w:val="4"/>
        </w:numPr>
        <w:spacing w:line="254" w:lineRule="auto"/>
      </w:pPr>
      <w:r>
        <w:t>Improved Code writing</w:t>
      </w:r>
    </w:p>
    <w:p w:rsidR="000823BC" w:rsidRDefault="000823BC" w:rsidP="000823BC">
      <w:pPr>
        <w:pStyle w:val="ListParagraph"/>
        <w:numPr>
          <w:ilvl w:val="0"/>
          <w:numId w:val="4"/>
        </w:numPr>
        <w:spacing w:line="254" w:lineRule="auto"/>
      </w:pPr>
      <w:r>
        <w:t>Increase Code safety –CL command</w:t>
      </w:r>
    </w:p>
    <w:p w:rsidR="000823BC" w:rsidRDefault="000823BC" w:rsidP="000823BC">
      <w:pPr>
        <w:pStyle w:val="ListParagraph"/>
        <w:numPr>
          <w:ilvl w:val="0"/>
          <w:numId w:val="4"/>
        </w:numPr>
        <w:spacing w:line="254" w:lineRule="auto"/>
      </w:pPr>
      <w:r>
        <w:t>Easy Code hosting – each repository has their own tools for release</w:t>
      </w:r>
    </w:p>
    <w:p w:rsidR="000823BC" w:rsidRDefault="000823BC" w:rsidP="000823BC">
      <w:r>
        <w:t>Competitors –</w:t>
      </w:r>
    </w:p>
    <w:p w:rsidR="000823BC" w:rsidRDefault="000823BC" w:rsidP="000823BC">
      <w:pPr>
        <w:pStyle w:val="ListParagraph"/>
        <w:numPr>
          <w:ilvl w:val="0"/>
          <w:numId w:val="5"/>
        </w:numPr>
        <w:spacing w:line="254" w:lineRule="auto"/>
      </w:pPr>
      <w:proofErr w:type="spellStart"/>
      <w:r>
        <w:t>BitBucket</w:t>
      </w:r>
      <w:proofErr w:type="spellEnd"/>
    </w:p>
    <w:p w:rsidR="000823BC" w:rsidRDefault="000823BC" w:rsidP="000823BC">
      <w:pPr>
        <w:pStyle w:val="ListParagraph"/>
        <w:numPr>
          <w:ilvl w:val="0"/>
          <w:numId w:val="5"/>
        </w:numPr>
        <w:spacing w:line="254" w:lineRule="auto"/>
      </w:pPr>
      <w:proofErr w:type="spellStart"/>
      <w:r>
        <w:t>FogBuzz</w:t>
      </w:r>
      <w:proofErr w:type="spellEnd"/>
    </w:p>
    <w:p w:rsidR="000823BC" w:rsidRDefault="000823BC" w:rsidP="000823BC">
      <w:pPr>
        <w:pStyle w:val="ListParagraph"/>
        <w:numPr>
          <w:ilvl w:val="0"/>
          <w:numId w:val="5"/>
        </w:numPr>
        <w:spacing w:line="254" w:lineRule="auto"/>
      </w:pPr>
      <w:r>
        <w:t>Surround SCM</w:t>
      </w:r>
    </w:p>
    <w:p w:rsidR="000823BC" w:rsidRDefault="000823BC" w:rsidP="000823BC">
      <w:pPr>
        <w:pStyle w:val="ListParagraph"/>
        <w:numPr>
          <w:ilvl w:val="0"/>
          <w:numId w:val="5"/>
        </w:numPr>
        <w:spacing w:line="254" w:lineRule="auto"/>
      </w:pPr>
      <w:proofErr w:type="spellStart"/>
      <w:r>
        <w:t>GitLab</w:t>
      </w:r>
      <w:proofErr w:type="spellEnd"/>
    </w:p>
    <w:p w:rsidR="000823BC" w:rsidRDefault="000823BC" w:rsidP="000823BC">
      <w:pPr>
        <w:pStyle w:val="ListParagraph"/>
        <w:numPr>
          <w:ilvl w:val="0"/>
          <w:numId w:val="5"/>
        </w:numPr>
        <w:spacing w:line="254" w:lineRule="auto"/>
      </w:pPr>
      <w:r>
        <w:t>Buddy</w:t>
      </w:r>
    </w:p>
    <w:p w:rsidR="000823BC" w:rsidRDefault="000823BC" w:rsidP="000823BC">
      <w:pPr>
        <w:pStyle w:val="ListParagraph"/>
        <w:numPr>
          <w:ilvl w:val="0"/>
          <w:numId w:val="5"/>
        </w:numPr>
        <w:spacing w:line="254" w:lineRule="auto"/>
      </w:pPr>
      <w:r>
        <w:t>Bean stalk</w:t>
      </w:r>
    </w:p>
    <w:p w:rsidR="000823BC" w:rsidRDefault="000823BC" w:rsidP="000823BC">
      <w:r>
        <w:t xml:space="preserve">Difference between </w:t>
      </w:r>
      <w:proofErr w:type="spellStart"/>
      <w:r>
        <w:t>Git</w:t>
      </w:r>
      <w:proofErr w:type="spellEnd"/>
      <w:r>
        <w:t xml:space="preserve"> &amp; </w:t>
      </w:r>
      <w:proofErr w:type="spellStart"/>
      <w:r>
        <w:t>Git</w:t>
      </w:r>
      <w:proofErr w:type="spellEnd"/>
      <w:r>
        <w:t xml:space="preserve"> Hub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01"/>
        <w:gridCol w:w="4329"/>
      </w:tblGrid>
      <w:tr w:rsidR="000823BC" w:rsidTr="000823BC"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23BC" w:rsidRDefault="000823BC">
            <w:pPr>
              <w:pStyle w:val="ListParagraph"/>
              <w:ind w:left="0"/>
            </w:pPr>
            <w:r>
              <w:t>Client</w:t>
            </w:r>
          </w:p>
        </w:tc>
        <w:tc>
          <w:tcPr>
            <w:tcW w:w="4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23BC" w:rsidRDefault="000823BC">
            <w:pPr>
              <w:pStyle w:val="ListParagraph"/>
              <w:ind w:left="0"/>
            </w:pPr>
            <w:r>
              <w:t>Server</w:t>
            </w:r>
          </w:p>
        </w:tc>
      </w:tr>
      <w:tr w:rsidR="000823BC" w:rsidTr="000823BC"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23BC" w:rsidRDefault="000823BC">
            <w:pPr>
              <w:pStyle w:val="ListParagraph"/>
              <w:ind w:left="0"/>
            </w:pPr>
            <w:r>
              <w:t>Used to create files, commit the changes</w:t>
            </w:r>
          </w:p>
        </w:tc>
        <w:tc>
          <w:tcPr>
            <w:tcW w:w="4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23BC" w:rsidRDefault="000823BC">
            <w:pPr>
              <w:pStyle w:val="ListParagraph"/>
              <w:ind w:left="0"/>
            </w:pPr>
            <w:r>
              <w:t>Store the changes in repo on server</w:t>
            </w:r>
          </w:p>
        </w:tc>
      </w:tr>
      <w:tr w:rsidR="000823BC" w:rsidTr="000823BC"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23BC" w:rsidRDefault="000823BC">
            <w:pPr>
              <w:pStyle w:val="ListParagraph"/>
              <w:ind w:left="0"/>
            </w:pPr>
            <w:r>
              <w:t>Access the changes</w:t>
            </w:r>
          </w:p>
        </w:tc>
        <w:tc>
          <w:tcPr>
            <w:tcW w:w="4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23BC" w:rsidRDefault="000823BC">
            <w:pPr>
              <w:pStyle w:val="ListParagraph"/>
              <w:ind w:left="0"/>
            </w:pPr>
            <w:r>
              <w:t>Hosts the changes</w:t>
            </w:r>
          </w:p>
        </w:tc>
      </w:tr>
      <w:tr w:rsidR="000823BC" w:rsidTr="000823BC"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23BC" w:rsidRDefault="000823BC">
            <w:pPr>
              <w:pStyle w:val="ListParagraph"/>
              <w:ind w:left="0"/>
            </w:pPr>
            <w:r>
              <w:t>Can make do without internet</w:t>
            </w:r>
          </w:p>
        </w:tc>
        <w:tc>
          <w:tcPr>
            <w:tcW w:w="4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23BC" w:rsidRDefault="000823BC">
            <w:pPr>
              <w:pStyle w:val="ListParagraph"/>
              <w:ind w:left="0"/>
            </w:pPr>
            <w:r>
              <w:t>To access the hosted changes internet connection is needed</w:t>
            </w:r>
          </w:p>
        </w:tc>
      </w:tr>
    </w:tbl>
    <w:p w:rsidR="000823BC" w:rsidRDefault="000823BC" w:rsidP="000823BC">
      <w:r>
        <w:t>Miscellaneous Command:</w:t>
      </w:r>
    </w:p>
    <w:p w:rsidR="000823BC" w:rsidRDefault="000823BC" w:rsidP="000823BC">
      <w:r>
        <w:t xml:space="preserve">Delete </w:t>
      </w:r>
      <w:proofErr w:type="spellStart"/>
      <w:r>
        <w:t>dir</w:t>
      </w:r>
      <w:proofErr w:type="spellEnd"/>
      <w:r>
        <w:t xml:space="preserve"> -&gt; </w:t>
      </w:r>
      <w:proofErr w:type="spellStart"/>
      <w:proofErr w:type="gramStart"/>
      <w:r>
        <w:t>rm</w:t>
      </w:r>
      <w:proofErr w:type="spellEnd"/>
      <w:r>
        <w:t xml:space="preserve">  –</w:t>
      </w:r>
      <w:proofErr w:type="spellStart"/>
      <w:proofErr w:type="gramEnd"/>
      <w:r>
        <w:t>rf</w:t>
      </w:r>
      <w:proofErr w:type="spellEnd"/>
      <w:r>
        <w:t xml:space="preserve"> </w:t>
      </w:r>
      <w:proofErr w:type="spellStart"/>
      <w:r>
        <w:t>dirname</w:t>
      </w:r>
      <w:proofErr w:type="spellEnd"/>
    </w:p>
    <w:p w:rsidR="000823BC" w:rsidRDefault="000823BC" w:rsidP="000823BC">
      <w:r>
        <w:t xml:space="preserve">Create </w:t>
      </w:r>
      <w:proofErr w:type="spellStart"/>
      <w:r>
        <w:t>dir</w:t>
      </w:r>
      <w:proofErr w:type="spellEnd"/>
      <w:r>
        <w:t xml:space="preserve"> -&gt; </w:t>
      </w:r>
      <w:proofErr w:type="spellStart"/>
      <w:r>
        <w:t>mkdir</w:t>
      </w:r>
      <w:proofErr w:type="spellEnd"/>
      <w:r>
        <w:t xml:space="preserve"> </w:t>
      </w:r>
      <w:proofErr w:type="spellStart"/>
      <w:r>
        <w:t>dirname</w:t>
      </w:r>
      <w:proofErr w:type="spellEnd"/>
    </w:p>
    <w:p w:rsidR="000823BC" w:rsidRDefault="000823BC" w:rsidP="000823BC">
      <w:r>
        <w:t xml:space="preserve">Point to </w:t>
      </w:r>
      <w:proofErr w:type="spellStart"/>
      <w:r>
        <w:t>dir</w:t>
      </w:r>
      <w:proofErr w:type="spellEnd"/>
      <w:r>
        <w:t xml:space="preserve"> -&gt; cd </w:t>
      </w:r>
      <w:proofErr w:type="spellStart"/>
      <w:r>
        <w:t>dirname</w:t>
      </w:r>
      <w:proofErr w:type="spellEnd"/>
    </w:p>
    <w:p w:rsidR="000823BC" w:rsidRDefault="000823BC" w:rsidP="000823BC">
      <w:r>
        <w:t xml:space="preserve">Hard merge -&gt; </w:t>
      </w:r>
      <w:proofErr w:type="spellStart"/>
      <w:r>
        <w:t>git</w:t>
      </w:r>
      <w:proofErr w:type="spellEnd"/>
      <w:r>
        <w:t xml:space="preserve"> pull origin master –allow-unrelated-histories</w:t>
      </w:r>
    </w:p>
    <w:p w:rsidR="000823BC" w:rsidRDefault="000823BC" w:rsidP="000823BC">
      <w:r>
        <w:lastRenderedPageBreak/>
        <w:t xml:space="preserve">Delete the origin </w:t>
      </w:r>
      <w:proofErr w:type="spellStart"/>
      <w:proofErr w:type="gramStart"/>
      <w:r>
        <w:t>url</w:t>
      </w:r>
      <w:proofErr w:type="spellEnd"/>
      <w:proofErr w:type="gramEnd"/>
      <w:r>
        <w:t xml:space="preserve"> -&gt; </w:t>
      </w:r>
      <w:proofErr w:type="spellStart"/>
      <w:r>
        <w:t>git</w:t>
      </w:r>
      <w:proofErr w:type="spellEnd"/>
      <w:r>
        <w:t xml:space="preserve"> remote </w:t>
      </w:r>
      <w:proofErr w:type="spellStart"/>
      <w:r>
        <w:t>rm</w:t>
      </w:r>
      <w:proofErr w:type="spellEnd"/>
      <w:r>
        <w:t xml:space="preserve"> origin</w:t>
      </w:r>
    </w:p>
    <w:p w:rsidR="000823BC" w:rsidRDefault="000823BC" w:rsidP="000823BC">
      <w:r>
        <w:t xml:space="preserve">To generate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proofErr w:type="spellStart"/>
      <w:r>
        <w:t>privatekey</w:t>
      </w:r>
      <w:proofErr w:type="spellEnd"/>
      <w:r>
        <w:t xml:space="preserve"> -&gt; </w:t>
      </w:r>
      <w:proofErr w:type="spellStart"/>
      <w:r>
        <w:t>ssh-keygen</w:t>
      </w:r>
      <w:proofErr w:type="spellEnd"/>
      <w:r>
        <w:t xml:space="preserve"> -t </w:t>
      </w:r>
      <w:proofErr w:type="spellStart"/>
      <w:r>
        <w:t>rsa</w:t>
      </w:r>
      <w:proofErr w:type="spellEnd"/>
      <w:r>
        <w:t xml:space="preserve"> -C </w:t>
      </w:r>
      <w:hyperlink r:id="rId5" w:history="1">
        <w:r>
          <w:rPr>
            <w:rStyle w:val="Hyperlink"/>
          </w:rPr>
          <w:t>lavanyaseshu.lg@gmail.com</w:t>
        </w:r>
      </w:hyperlink>
    </w:p>
    <w:p w:rsidR="000823BC" w:rsidRDefault="000823BC" w:rsidP="000823BC"/>
    <w:p w:rsidR="000823BC" w:rsidRDefault="000823BC" w:rsidP="000823BC">
      <w:r>
        <w:t>Merge Conflicts:</w:t>
      </w:r>
    </w:p>
    <w:p w:rsidR="000823BC" w:rsidRDefault="000823BC" w:rsidP="000823BC">
      <w:r>
        <w:t xml:space="preserve">To see conflicted files-&gt; </w:t>
      </w:r>
      <w:proofErr w:type="spellStart"/>
      <w:r>
        <w:t>git</w:t>
      </w:r>
      <w:proofErr w:type="spellEnd"/>
      <w:r>
        <w:t xml:space="preserve"> log –merge</w:t>
      </w:r>
    </w:p>
    <w:p w:rsidR="000823BC" w:rsidRDefault="000823BC" w:rsidP="000823BC">
      <w:r>
        <w:t xml:space="preserve">Ro see difference between staging files and repo files -&gt; </w:t>
      </w:r>
      <w:proofErr w:type="spellStart"/>
      <w:r>
        <w:t>git</w:t>
      </w:r>
      <w:proofErr w:type="spellEnd"/>
      <w:r>
        <w:t xml:space="preserve"> diff</w:t>
      </w:r>
    </w:p>
    <w:p w:rsidR="000823BC" w:rsidRDefault="000823BC" w:rsidP="000823BC">
      <w:r>
        <w:t xml:space="preserve">To change branches -. To stabilize build -&gt; </w:t>
      </w:r>
      <w:proofErr w:type="spellStart"/>
      <w:r>
        <w:t>git</w:t>
      </w:r>
      <w:proofErr w:type="spellEnd"/>
      <w:r>
        <w:t xml:space="preserve"> checkout</w:t>
      </w:r>
    </w:p>
    <w:p w:rsidR="000823BC" w:rsidRDefault="000823BC" w:rsidP="000823BC">
      <w:r>
        <w:t xml:space="preserve">To undo changes of Staging area -&gt; </w:t>
      </w:r>
      <w:proofErr w:type="spellStart"/>
      <w:r>
        <w:t>git</w:t>
      </w:r>
      <w:proofErr w:type="spellEnd"/>
      <w:r>
        <w:t xml:space="preserve"> reset –mixed</w:t>
      </w:r>
    </w:p>
    <w:p w:rsidR="000823BC" w:rsidRDefault="000823BC" w:rsidP="000823BC">
      <w:r>
        <w:t xml:space="preserve">To undo merging process in the staging are -&gt; </w:t>
      </w:r>
      <w:proofErr w:type="spellStart"/>
      <w:r>
        <w:t>git</w:t>
      </w:r>
      <w:proofErr w:type="spellEnd"/>
      <w:r>
        <w:t xml:space="preserve"> merge –abort</w:t>
      </w:r>
    </w:p>
    <w:p w:rsidR="00C51AE8" w:rsidRDefault="000823BC" w:rsidP="000823BC">
      <w:r>
        <w:t xml:space="preserve">To reset the conflicted files to their original </w:t>
      </w:r>
      <w:proofErr w:type="gramStart"/>
      <w:r>
        <w:t>state(</w:t>
      </w:r>
      <w:proofErr w:type="gramEnd"/>
      <w:r>
        <w:t xml:space="preserve">not the staging state) -&gt; </w:t>
      </w:r>
      <w:proofErr w:type="spellStart"/>
      <w:r>
        <w:t>git</w:t>
      </w:r>
      <w:proofErr w:type="spellEnd"/>
      <w:r>
        <w:t xml:space="preserve"> reset </w:t>
      </w:r>
    </w:p>
    <w:p w:rsidR="00C51AE8" w:rsidRDefault="00C51AE8" w:rsidP="00C51AE8">
      <w:r>
        <w:t xml:space="preserve">To manually merge -&gt; </w:t>
      </w:r>
      <w:proofErr w:type="spellStart"/>
      <w:r>
        <w:t>git</w:t>
      </w:r>
      <w:proofErr w:type="spellEnd"/>
      <w:r>
        <w:t xml:space="preserve"> </w:t>
      </w:r>
      <w:proofErr w:type="spellStart"/>
      <w:r>
        <w:t>mergetool</w:t>
      </w:r>
      <w:proofErr w:type="spellEnd"/>
    </w:p>
    <w:p w:rsidR="00C51AE8" w:rsidRDefault="00C51AE8" w:rsidP="00C51AE8">
      <w:r>
        <w:t xml:space="preserve">To pull the repo files to rebase -&gt; </w:t>
      </w:r>
      <w:proofErr w:type="spellStart"/>
      <w:r>
        <w:t>git</w:t>
      </w:r>
      <w:proofErr w:type="spellEnd"/>
      <w:r>
        <w:t xml:space="preserve"> pull –rebase origin master</w:t>
      </w:r>
    </w:p>
    <w:p w:rsidR="00C51AE8" w:rsidRDefault="00C51AE8" w:rsidP="00C51AE8">
      <w:r>
        <w:t xml:space="preserve">Once merge conflicts resolve -&gt; </w:t>
      </w:r>
      <w:proofErr w:type="spellStart"/>
      <w:r>
        <w:t>git</w:t>
      </w:r>
      <w:proofErr w:type="spellEnd"/>
      <w:r>
        <w:t xml:space="preserve"> rebase --continue</w:t>
      </w:r>
    </w:p>
    <w:p w:rsidR="00C51AE8" w:rsidRDefault="00C51AE8" w:rsidP="00C51AE8">
      <w:proofErr w:type="gramStart"/>
      <w:r>
        <w:t>if</w:t>
      </w:r>
      <w:proofErr w:type="gramEnd"/>
      <w:r>
        <w:t xml:space="preserve"> you w</w:t>
      </w:r>
      <w:r>
        <w:t xml:space="preserve">ant </w:t>
      </w:r>
      <w:r>
        <w:t xml:space="preserve">to </w:t>
      </w:r>
      <w:r>
        <w:t xml:space="preserve">skip merge -&gt; </w:t>
      </w:r>
      <w:proofErr w:type="spellStart"/>
      <w:r>
        <w:t>git</w:t>
      </w:r>
      <w:proofErr w:type="spellEnd"/>
      <w:r>
        <w:t xml:space="preserve"> rebase -skip</w:t>
      </w:r>
    </w:p>
    <w:p w:rsidR="000823BC" w:rsidRDefault="00C51AE8" w:rsidP="000823BC">
      <w:r>
        <w:t>if</w:t>
      </w:r>
      <w:r>
        <w:t xml:space="preserve"> you want to reset to repo version -&gt; </w:t>
      </w:r>
      <w:proofErr w:type="spellStart"/>
      <w:r>
        <w:t>git</w:t>
      </w:r>
      <w:proofErr w:type="spellEnd"/>
      <w:r>
        <w:t xml:space="preserve"> reset</w:t>
      </w:r>
      <w:bookmarkStart w:id="0" w:name="_GoBack"/>
      <w:bookmarkEnd w:id="0"/>
      <w:r w:rsidR="000823BC">
        <w:rPr>
          <w:noProof/>
        </w:rPr>
        <w:drawing>
          <wp:inline distT="0" distB="0" distL="0" distR="0">
            <wp:extent cx="5819775" cy="3267075"/>
            <wp:effectExtent l="0" t="0" r="9525" b="9525"/>
            <wp:docPr id="28" name="Picture 28" descr="Screenshot (1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shot (112)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23BC">
        <w:rPr>
          <w:noProof/>
        </w:rPr>
        <w:lastRenderedPageBreak/>
        <w:drawing>
          <wp:inline distT="0" distB="0" distL="0" distR="0">
            <wp:extent cx="6124575" cy="3448050"/>
            <wp:effectExtent l="0" t="0" r="9525" b="0"/>
            <wp:docPr id="27" name="Picture 27" descr="Screenshot (1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 (114)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23BC">
        <w:rPr>
          <w:noProof/>
        </w:rPr>
        <w:drawing>
          <wp:inline distT="0" distB="0" distL="0" distR="0">
            <wp:extent cx="5962650" cy="3352800"/>
            <wp:effectExtent l="0" t="0" r="0" b="0"/>
            <wp:docPr id="26" name="Picture 26" descr="Screenshot (1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 (119)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23BC">
        <w:rPr>
          <w:noProof/>
        </w:rPr>
        <w:lastRenderedPageBreak/>
        <w:drawing>
          <wp:inline distT="0" distB="0" distL="0" distR="0">
            <wp:extent cx="5962650" cy="3352800"/>
            <wp:effectExtent l="0" t="0" r="0" b="0"/>
            <wp:docPr id="25" name="Picture 25" descr="Screenshot (1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 (120)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23BC">
        <w:rPr>
          <w:noProof/>
        </w:rPr>
        <w:drawing>
          <wp:inline distT="0" distB="0" distL="0" distR="0">
            <wp:extent cx="6229350" cy="3505200"/>
            <wp:effectExtent l="0" t="0" r="0" b="0"/>
            <wp:docPr id="24" name="Picture 24" descr="Screenshot (1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 (121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23BC">
        <w:rPr>
          <w:noProof/>
        </w:rPr>
        <w:lastRenderedPageBreak/>
        <w:drawing>
          <wp:inline distT="0" distB="0" distL="0" distR="0">
            <wp:extent cx="6210300" cy="3486150"/>
            <wp:effectExtent l="0" t="0" r="0" b="0"/>
            <wp:docPr id="23" name="Picture 23" descr="Screenshot (1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 (122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23BC">
        <w:rPr>
          <w:noProof/>
        </w:rPr>
        <w:drawing>
          <wp:inline distT="0" distB="0" distL="0" distR="0">
            <wp:extent cx="6153150" cy="3457575"/>
            <wp:effectExtent l="0" t="0" r="0" b="9525"/>
            <wp:docPr id="22" name="Picture 22" descr="Screenshot (1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 (123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23BC">
        <w:rPr>
          <w:noProof/>
        </w:rPr>
        <w:lastRenderedPageBreak/>
        <w:drawing>
          <wp:inline distT="0" distB="0" distL="0" distR="0">
            <wp:extent cx="6181725" cy="3476625"/>
            <wp:effectExtent l="0" t="0" r="9525" b="9525"/>
            <wp:docPr id="21" name="Picture 21" descr="Screenshot (1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 (124)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3BC" w:rsidRDefault="000823BC" w:rsidP="000823BC"/>
    <w:p w:rsidR="000823BC" w:rsidRDefault="000823BC" w:rsidP="000823BC">
      <w:r>
        <w:rPr>
          <w:noProof/>
        </w:rPr>
        <w:lastRenderedPageBreak/>
        <w:drawing>
          <wp:inline distT="0" distB="0" distL="0" distR="0">
            <wp:extent cx="6219825" cy="3495675"/>
            <wp:effectExtent l="0" t="0" r="9525" b="9525"/>
            <wp:docPr id="20" name="Picture 20" descr="Screenshot (1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shot (125)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81700" cy="3362325"/>
            <wp:effectExtent l="0" t="0" r="0" b="9525"/>
            <wp:docPr id="19" name="Picture 19" descr="Screenshot (1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shot (126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429375" cy="3609975"/>
            <wp:effectExtent l="0" t="0" r="9525" b="9525"/>
            <wp:docPr id="18" name="Picture 18" descr="Screenshot (1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 (127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53150" cy="3457575"/>
            <wp:effectExtent l="0" t="0" r="0" b="9525"/>
            <wp:docPr id="17" name="Picture 17" descr="Screenshot (1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 (128)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3BC" w:rsidRDefault="000823BC" w:rsidP="000823B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 descr="Screenshot (1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 (129)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5" name="Picture 15" descr="Screenshot (1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 (130)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89B" w:rsidRPr="000823BC" w:rsidRDefault="008F189B" w:rsidP="000823BC"/>
    <w:sectPr w:rsidR="008F189B" w:rsidRPr="000823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4D44EF"/>
    <w:multiLevelType w:val="hybridMultilevel"/>
    <w:tmpl w:val="E416B0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DC5951"/>
    <w:multiLevelType w:val="hybridMultilevel"/>
    <w:tmpl w:val="76AAD2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B5AD5"/>
    <w:multiLevelType w:val="hybridMultilevel"/>
    <w:tmpl w:val="ED7C4E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6E2F"/>
    <w:rsid w:val="000706FC"/>
    <w:rsid w:val="000823BC"/>
    <w:rsid w:val="000A2347"/>
    <w:rsid w:val="00123DC8"/>
    <w:rsid w:val="00125420"/>
    <w:rsid w:val="001D0975"/>
    <w:rsid w:val="00281599"/>
    <w:rsid w:val="005D5516"/>
    <w:rsid w:val="006060F4"/>
    <w:rsid w:val="00650A7A"/>
    <w:rsid w:val="0066050A"/>
    <w:rsid w:val="006A0B83"/>
    <w:rsid w:val="008F189B"/>
    <w:rsid w:val="00983820"/>
    <w:rsid w:val="00B81CF4"/>
    <w:rsid w:val="00BB0A7F"/>
    <w:rsid w:val="00C51AE8"/>
    <w:rsid w:val="00D16E2F"/>
    <w:rsid w:val="00DB0F82"/>
    <w:rsid w:val="00F473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5C4D3D9-B71B-4886-9799-07F1D6832E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D0975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60F4"/>
    <w:pPr>
      <w:ind w:left="720"/>
      <w:contextualSpacing/>
    </w:pPr>
  </w:style>
  <w:style w:type="table" w:styleId="TableGrid">
    <w:name w:val="Table Grid"/>
    <w:basedOn w:val="TableNormal"/>
    <w:uiPriority w:val="39"/>
    <w:rsid w:val="006060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50A7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650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6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lavanyaseshu.lg@gmail.com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9</Pages>
  <Words>283</Words>
  <Characters>1616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LAVANYA GANGAVARAPU</dc:creator>
  <cp:keywords/>
  <dc:description/>
  <cp:lastModifiedBy>LAVANYA GANGAVARAPU</cp:lastModifiedBy>
  <cp:revision>15</cp:revision>
  <dcterms:created xsi:type="dcterms:W3CDTF">2023-04-01T11:30:00Z</dcterms:created>
  <dcterms:modified xsi:type="dcterms:W3CDTF">2023-04-01T17:51:00Z</dcterms:modified>
</cp:coreProperties>
</file>